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40" w:leader="none"/>
        </w:tabs>
        <w:bidi w:val="0"/>
        <w:spacing w:lineRule="auto" w:line="360"/>
        <w:jc w:val="left"/>
        <w:rPr/>
      </w:pPr>
      <w:r>
        <w:drawing>
          <wp:anchor behindDoc="0" distT="0" distB="0" distL="0" distR="0" simplePos="0" locked="0" layoutInCell="1" allowOverlap="1" relativeHeight="2">
            <wp:simplePos x="0" y="0"/>
            <wp:positionH relativeFrom="column">
              <wp:align>left</wp:align>
            </wp:positionH>
            <wp:positionV relativeFrom="paragraph">
              <wp:posOffset>-400685</wp:posOffset>
            </wp:positionV>
            <wp:extent cx="1869440" cy="963930"/>
            <wp:effectExtent l="0" t="0" r="0" b="0"/>
            <wp:wrapTopAndBottom/>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1869440" cy="963930"/>
                    </a:xfrm>
                    <a:prstGeom prst="rect">
                      <a:avLst/>
                    </a:prstGeom>
                  </pic:spPr>
                </pic:pic>
              </a:graphicData>
            </a:graphic>
          </wp:anchor>
        </w:drawing>
      </w:r>
      <w:r>
        <w:rPr>
          <w:rFonts w:cs="Arial" w:ascii="Arial" w:hAnsi="Arial"/>
          <w:b/>
          <w:sz w:val="28"/>
          <w:szCs w:val="28"/>
          <w:highlight w:val="lightGray"/>
        </w:rPr>
        <w:t>M</w:t>
      </w:r>
      <w:r>
        <w:rPr>
          <w:rFonts w:cs="Arial" w:ascii="Arial" w:hAnsi="Arial"/>
          <w:b/>
          <w:sz w:val="28"/>
          <w:szCs w:val="28"/>
          <w:highlight w:val="lightGray"/>
        </w:rPr>
        <w:t>all för bedömning av medsittning för ST-läkare i psykiatri</w:t>
      </w:r>
      <w:r>
        <w:rPr>
          <w:rFonts w:cs="Arial" w:ascii="Arial" w:hAnsi="Arial"/>
          <w:b/>
          <w:sz w:val="28"/>
          <w:szCs w:val="28"/>
        </w:rPr>
        <w:t xml:space="preserve">  </w:t>
      </w:r>
    </w:p>
    <w:p>
      <w:pPr>
        <w:pStyle w:val="Normal"/>
        <w:bidi w:val="0"/>
        <w:spacing w:lineRule="auto" w:line="360"/>
        <w:ind w:left="0" w:right="0" w:hanging="0"/>
        <w:jc w:val="left"/>
        <w:rPr>
          <w:rFonts w:ascii="Arial" w:hAnsi="Arial" w:cs="Arial"/>
        </w:rPr>
      </w:pPr>
      <w:r>
        <w:rPr>
          <w:rFonts w:cs="Arial" w:ascii="Arial" w:hAnsi="Arial"/>
        </w:rPr>
      </w:r>
    </w:p>
    <w:p>
      <w:pPr>
        <w:pStyle w:val="Normal"/>
        <w:bidi w:val="0"/>
        <w:spacing w:lineRule="auto" w:line="360"/>
        <w:jc w:val="left"/>
        <w:rPr>
          <w:rFonts w:ascii="Arial" w:hAnsi="Arial" w:cs="Arial"/>
        </w:rPr>
      </w:pPr>
      <w:r>
        <w:rPr>
          <w:rFonts w:cs="Arial" w:ascii="Arial" w:hAnsi="Arial"/>
        </w:rPr>
        <w:t>Namn................................................................................. Datum................................</w:t>
      </w:r>
    </w:p>
    <w:p>
      <w:pPr>
        <w:pStyle w:val="Normal"/>
        <w:bidi w:val="0"/>
        <w:spacing w:lineRule="auto" w:line="360"/>
        <w:jc w:val="left"/>
        <w:rPr>
          <w:rFonts w:ascii="Arial" w:hAnsi="Arial" w:cs="Arial"/>
        </w:rPr>
      </w:pPr>
      <w:r>
        <w:rPr>
          <w:rFonts w:cs="Arial" w:ascii="Arial" w:hAnsi="Arial"/>
        </w:rPr>
        <w:t>Klinik och enhet ....…………………………………………………………………………….</w:t>
      </w:r>
    </w:p>
    <w:p>
      <w:pPr>
        <w:pStyle w:val="Normal"/>
        <w:bidi w:val="0"/>
        <w:spacing w:lineRule="auto" w:line="360"/>
        <w:jc w:val="left"/>
        <w:rPr>
          <w:rFonts w:ascii="Arial" w:hAnsi="Arial" w:cs="Arial"/>
        </w:rPr>
      </w:pPr>
      <w:r>
        <w:rPr>
          <w:rFonts w:cs="Arial" w:ascii="Arial" w:hAnsi="Arial"/>
        </w:rPr>
        <w:t>Klinisk handledare/överläkare.......................................................................................</w:t>
      </w:r>
    </w:p>
    <w:p>
      <w:pPr>
        <w:pStyle w:val="Normal"/>
        <w:bidi w:val="0"/>
        <w:spacing w:lineRule="auto" w:line="360"/>
        <w:jc w:val="left"/>
        <w:rPr>
          <w:rFonts w:ascii="Arial" w:hAnsi="Arial" w:cs="Arial"/>
        </w:rPr>
      </w:pPr>
      <w:r>
        <w:rPr>
          <w:rFonts w:cs="Arial" w:ascii="Arial" w:hAnsi="Arial"/>
        </w:rPr>
        <w:t>Typ av samtal…………………………………………………………………………………..</w:t>
      </w:r>
    </w:p>
    <w:p>
      <w:pPr>
        <w:pStyle w:val="Normal"/>
        <w:bidi w:val="0"/>
        <w:spacing w:lineRule="auto" w:line="360"/>
        <w:ind w:left="0" w:right="0" w:hanging="0"/>
        <w:jc w:val="left"/>
        <w:rPr>
          <w:rFonts w:ascii="Arial" w:hAnsi="Arial" w:cs="Arial"/>
        </w:rPr>
      </w:pPr>
      <w:r>
        <w:rPr>
          <w:rFonts w:cs="Arial" w:ascii="Arial" w:hAnsi="Arial"/>
        </w:rPr>
      </w:r>
    </w:p>
    <w:p>
      <w:pPr>
        <w:pStyle w:val="Normal"/>
        <w:bidi w:val="0"/>
        <w:spacing w:lineRule="auto" w:line="360"/>
        <w:jc w:val="left"/>
        <w:rPr>
          <w:rFonts w:ascii="Arial" w:hAnsi="Arial" w:cs="Arial"/>
        </w:rPr>
      </w:pPr>
      <w:r>
        <w:rPr>
          <w:rFonts w:cs="Arial" w:ascii="Arial" w:hAnsi="Arial"/>
        </w:rPr>
        <w:t>Bedömningskriterier:</w:t>
      </w:r>
    </w:p>
    <w:p>
      <w:pPr>
        <w:pStyle w:val="Normal"/>
        <w:bidi w:val="0"/>
        <w:spacing w:lineRule="auto" w:line="360"/>
        <w:jc w:val="center"/>
        <w:rPr>
          <w:rFonts w:ascii="Arial" w:hAnsi="Arial" w:cs="Arial"/>
        </w:rPr>
      </w:pPr>
      <w:r>
        <w:rPr>
          <w:rFonts w:cs="Arial" w:ascii="Arial" w:hAnsi="Arial"/>
        </w:rPr>
        <w:t xml:space="preserve">1 </w:t>
        <w:tab/>
        <w:t>2</w:t>
        <w:tab/>
        <w:t>3</w:t>
        <w:tab/>
        <w:t>4</w:t>
        <w:tab/>
        <w:t>5</w:t>
        <w:tab/>
        <w:t>6</w:t>
      </w:r>
    </w:p>
    <w:p>
      <w:pPr>
        <w:pStyle w:val="Normal"/>
        <w:bidi w:val="0"/>
        <w:spacing w:lineRule="auto" w:line="360"/>
        <w:jc w:val="center"/>
        <w:rPr>
          <w:rFonts w:ascii="Arial" w:hAnsi="Arial" w:cs="Arial"/>
        </w:rPr>
      </w:pPr>
      <w:r>
        <w:rPr>
          <w:rFonts w:cs="Arial" w:ascii="Arial" w:hAnsi="Arial"/>
        </w:rPr>
        <w:t>Otillfredsställande</w:t>
        <w:tab/>
        <w:t xml:space="preserve">Tillfredsställande </w:t>
        <w:tab/>
        <w:t xml:space="preserve">    Utmärkt</w:t>
      </w:r>
    </w:p>
    <w:p>
      <w:pPr>
        <w:pStyle w:val="Normal"/>
        <w:bidi w:val="0"/>
        <w:spacing w:lineRule="auto" w:line="360"/>
        <w:ind w:left="0" w:right="0" w:hanging="0"/>
        <w:jc w:val="left"/>
        <w:rPr>
          <w:rFonts w:ascii="Arial" w:hAnsi="Arial" w:cs="Arial"/>
        </w:rPr>
      </w:pPr>
      <w:r>
        <w:rPr>
          <w:rFonts w:cs="Arial" w:ascii="Arial" w:hAnsi="Arial"/>
        </w:rPr>
      </w:r>
    </w:p>
    <w:p>
      <w:pPr>
        <w:pStyle w:val="Normal"/>
        <w:bidi w:val="0"/>
        <w:spacing w:lineRule="auto" w:line="360"/>
        <w:jc w:val="both"/>
        <w:rPr>
          <w:rFonts w:ascii="Arial" w:hAnsi="Arial" w:cs="Arial"/>
        </w:rPr>
      </w:pPr>
      <w:r>
        <w:rPr>
          <w:rFonts w:cs="Arial" w:ascii="Arial" w:hAnsi="Arial"/>
        </w:rPr>
        <w:t>En ST-läkare kan tidigt i sin tjänstgöring sällan få lika bra resultat som en snart färdig specialist. Ingen är behjälpt av att slentrianmässigt få höga siffror och förstås inte heller att bli onödigt hårt bedömd. Syftet med medsittningar är att du och ST-läkaren fortlöpande identifierar styrkor och förbättringsområden samt formulerar handlingsplan. Detta skall göras enskilt och med taktfullhet.</w:t>
      </w:r>
    </w:p>
    <w:p>
      <w:pPr>
        <w:pStyle w:val="Normal"/>
        <w:bidi w:val="0"/>
        <w:spacing w:lineRule="auto" w:line="360"/>
        <w:ind w:left="0" w:right="0" w:hanging="0"/>
        <w:jc w:val="left"/>
        <w:rPr>
          <w:rFonts w:ascii="Arial" w:hAnsi="Arial" w:cs="Arial"/>
          <w:b/>
          <w:b/>
        </w:rPr>
      </w:pPr>
      <w:r>
        <w:rPr>
          <w:rFonts w:cs="Arial" w:ascii="Arial" w:hAnsi="Arial"/>
          <w:b/>
        </w:rPr>
      </w:r>
    </w:p>
    <w:p>
      <w:pPr>
        <w:pStyle w:val="Normal"/>
        <w:bidi w:val="0"/>
        <w:spacing w:lineRule="auto" w:line="360"/>
        <w:jc w:val="left"/>
        <w:rPr>
          <w:rFonts w:ascii="Arial" w:hAnsi="Arial" w:cs="Arial"/>
          <w:b/>
          <w:b/>
        </w:rPr>
      </w:pPr>
      <w:r>
        <w:rPr>
          <w:rFonts w:cs="Arial" w:ascii="Arial" w:hAnsi="Arial"/>
          <w:b/>
        </w:rPr>
        <w:t xml:space="preserve">Anamnestagandet omfattar </w:t>
      </w:r>
    </w:p>
    <w:p>
      <w:pPr>
        <w:pStyle w:val="Normal"/>
        <w:tabs>
          <w:tab w:val="left" w:pos="540" w:leader="none"/>
        </w:tabs>
        <w:bidi w:val="0"/>
        <w:spacing w:lineRule="auto" w:line="360"/>
        <w:jc w:val="left"/>
        <w:rPr/>
      </w:pPr>
      <w:r>
        <w:rPr>
          <w:rFonts w:cs="Arial" w:ascii="Arial" w:hAnsi="Arial"/>
        </w:rPr>
        <w:t>Aktuell situation</w:t>
        <w:tab/>
        <w:tab/>
        <w:tab/>
        <w:t xml:space="preserve">1    2     3     4     5    6     </w:t>
      </w:r>
      <w:r>
        <w:rPr>
          <w:rFonts w:cs="Arial" w:ascii="Arial" w:hAnsi="Arial"/>
          <w:sz w:val="16"/>
          <w:szCs w:val="16"/>
        </w:rPr>
        <w:t>ej relevant</w:t>
      </w:r>
    </w:p>
    <w:p>
      <w:pPr>
        <w:pStyle w:val="Normal"/>
        <w:tabs>
          <w:tab w:val="left" w:pos="540" w:leader="none"/>
        </w:tabs>
        <w:bidi w:val="0"/>
        <w:spacing w:lineRule="auto" w:line="360"/>
        <w:jc w:val="left"/>
        <w:rPr/>
      </w:pPr>
      <w:r>
        <w:rPr>
          <w:rFonts w:cs="Arial" w:ascii="Arial" w:hAnsi="Arial"/>
        </w:rPr>
        <w:t>Tidigare sjukdom</w:t>
        <w:tab/>
        <w:tab/>
        <w:tab/>
        <w:t xml:space="preserve">1    2     3     4     5    6     </w:t>
      </w:r>
      <w:r>
        <w:rPr>
          <w:rFonts w:cs="Arial" w:ascii="Arial" w:hAnsi="Arial"/>
          <w:sz w:val="16"/>
          <w:szCs w:val="16"/>
        </w:rPr>
        <w:t>ej relevant</w:t>
      </w:r>
    </w:p>
    <w:p>
      <w:pPr>
        <w:pStyle w:val="Normal"/>
        <w:tabs>
          <w:tab w:val="left" w:pos="540" w:leader="none"/>
        </w:tabs>
        <w:bidi w:val="0"/>
        <w:spacing w:lineRule="auto" w:line="360"/>
        <w:jc w:val="left"/>
        <w:rPr/>
      </w:pPr>
      <w:r>
        <w:rPr>
          <w:rFonts w:cs="Arial" w:ascii="Arial" w:hAnsi="Arial"/>
        </w:rPr>
        <w:t>Social situation</w:t>
        <w:tab/>
        <w:tab/>
        <w:tab/>
        <w:t xml:space="preserve">1    2     3     4     5    6     </w:t>
      </w:r>
      <w:r>
        <w:rPr>
          <w:rFonts w:cs="Arial" w:ascii="Arial" w:hAnsi="Arial"/>
          <w:sz w:val="16"/>
          <w:szCs w:val="16"/>
        </w:rPr>
        <w:t>ej relevant</w:t>
      </w:r>
      <w:r>
        <w:rPr>
          <w:rFonts w:cs="Arial" w:ascii="Arial" w:hAnsi="Arial"/>
        </w:rPr>
        <w:t xml:space="preserve">    </w:t>
      </w:r>
    </w:p>
    <w:p>
      <w:pPr>
        <w:pStyle w:val="Normal"/>
        <w:tabs>
          <w:tab w:val="left" w:pos="540" w:leader="none"/>
        </w:tabs>
        <w:bidi w:val="0"/>
        <w:spacing w:lineRule="auto" w:line="360"/>
        <w:jc w:val="left"/>
        <w:rPr/>
      </w:pPr>
      <w:r>
        <w:rPr>
          <w:rFonts w:cs="Arial" w:ascii="Arial" w:hAnsi="Arial"/>
        </w:rPr>
        <w:t>Substansbruk</w:t>
        <w:tab/>
        <w:tab/>
        <w:tab/>
        <w:t xml:space="preserve">1    2     3     4     5    6     </w:t>
      </w:r>
      <w:r>
        <w:rPr>
          <w:rFonts w:cs="Arial" w:ascii="Arial" w:hAnsi="Arial"/>
          <w:sz w:val="16"/>
          <w:szCs w:val="16"/>
        </w:rPr>
        <w:t>ej relevant</w:t>
      </w:r>
    </w:p>
    <w:p>
      <w:pPr>
        <w:pStyle w:val="Normal"/>
        <w:tabs>
          <w:tab w:val="left" w:pos="540" w:leader="none"/>
        </w:tabs>
        <w:bidi w:val="0"/>
        <w:spacing w:lineRule="auto" w:line="360"/>
        <w:jc w:val="left"/>
        <w:rPr/>
      </w:pPr>
      <w:r>
        <w:rPr>
          <w:rFonts w:cs="Arial" w:ascii="Arial" w:hAnsi="Arial"/>
        </w:rPr>
        <w:t>Suicidalitet</w:t>
        <w:tab/>
      </w:r>
      <w:r>
        <w:rPr>
          <w:rFonts w:cs="Arial" w:ascii="Arial" w:hAnsi="Arial"/>
          <w:b/>
        </w:rPr>
        <w:tab/>
        <w:tab/>
        <w:tab/>
      </w:r>
      <w:r>
        <w:rPr>
          <w:rFonts w:cs="Arial" w:ascii="Arial" w:hAnsi="Arial"/>
        </w:rPr>
        <w:t xml:space="preserve">1    2     3     4     5    6     </w:t>
      </w:r>
      <w:r>
        <w:rPr>
          <w:rFonts w:cs="Arial" w:ascii="Arial" w:hAnsi="Arial"/>
          <w:sz w:val="16"/>
          <w:szCs w:val="16"/>
        </w:rPr>
        <w:t xml:space="preserve">ej relevant </w:t>
      </w:r>
    </w:p>
    <w:p>
      <w:pPr>
        <w:pStyle w:val="Normal"/>
        <w:bidi w:val="0"/>
        <w:spacing w:lineRule="auto" w:line="360"/>
        <w:jc w:val="left"/>
        <w:rPr>
          <w:rFonts w:ascii="Arial" w:hAnsi="Arial" w:cs="Arial"/>
          <w:b/>
          <w:b/>
        </w:rPr>
      </w:pPr>
      <w:r>
        <w:rPr>
          <w:rFonts w:cs="Arial" w:ascii="Arial" w:hAnsi="Arial"/>
          <w:b/>
        </w:rPr>
        <w:tab/>
      </w:r>
    </w:p>
    <w:p>
      <w:pPr>
        <w:pStyle w:val="Normal"/>
        <w:bidi w:val="0"/>
        <w:spacing w:lineRule="auto" w:line="360"/>
        <w:jc w:val="left"/>
        <w:rPr>
          <w:rFonts w:ascii="Arial" w:hAnsi="Arial" w:cs="Arial"/>
          <w:b/>
          <w:b/>
        </w:rPr>
      </w:pPr>
      <w:r>
        <w:rPr>
          <w:rFonts w:cs="Arial" w:ascii="Arial" w:hAnsi="Arial"/>
          <w:b/>
        </w:rPr>
        <w:t xml:space="preserve">Samtalsmetodik </w:t>
      </w:r>
    </w:p>
    <w:p>
      <w:pPr>
        <w:pStyle w:val="Normal"/>
        <w:tabs>
          <w:tab w:val="left" w:pos="540" w:leader="none"/>
        </w:tabs>
        <w:bidi w:val="0"/>
        <w:spacing w:lineRule="auto" w:line="360"/>
        <w:jc w:val="left"/>
        <w:rPr/>
      </w:pPr>
      <w:r>
        <w:rPr>
          <w:rFonts w:cs="Arial" w:ascii="Arial" w:hAnsi="Arial"/>
        </w:rPr>
        <w:t xml:space="preserve">Ger patienten utrymme att själv berätta </w:t>
        <w:tab/>
        <w:t xml:space="preserve">1    2     3     4     5    6     </w:t>
      </w:r>
      <w:r>
        <w:rPr>
          <w:rFonts w:cs="Arial" w:ascii="Arial" w:hAnsi="Arial"/>
          <w:sz w:val="16"/>
          <w:szCs w:val="16"/>
        </w:rPr>
        <w:t>ej relevant</w:t>
      </w:r>
      <w:r>
        <w:rPr>
          <w:rFonts w:cs="Arial" w:ascii="Arial" w:hAnsi="Arial"/>
        </w:rPr>
        <w:t xml:space="preserve"> </w:t>
      </w:r>
    </w:p>
    <w:p>
      <w:pPr>
        <w:pStyle w:val="Normal"/>
        <w:tabs>
          <w:tab w:val="left" w:pos="540" w:leader="none"/>
        </w:tabs>
        <w:bidi w:val="0"/>
        <w:spacing w:lineRule="auto" w:line="360"/>
        <w:jc w:val="left"/>
        <w:rPr/>
      </w:pPr>
      <w:r>
        <w:rPr>
          <w:rFonts w:cs="Arial" w:ascii="Arial" w:hAnsi="Arial"/>
        </w:rPr>
        <w:t>Anpassar frågeteknik efter patient och situation</w:t>
        <w:tab/>
        <w:t xml:space="preserve">1    2     3     4     5    6     </w:t>
      </w:r>
      <w:r>
        <w:rPr>
          <w:rFonts w:cs="Arial" w:ascii="Arial" w:hAnsi="Arial"/>
          <w:sz w:val="16"/>
          <w:szCs w:val="16"/>
        </w:rPr>
        <w:t>ej relevant</w:t>
      </w:r>
      <w:r>
        <w:rPr>
          <w:rFonts w:cs="Arial" w:ascii="Arial" w:hAnsi="Arial"/>
        </w:rPr>
        <w:t xml:space="preserve">  </w:t>
      </w:r>
    </w:p>
    <w:p>
      <w:pPr>
        <w:pStyle w:val="Normal"/>
        <w:tabs>
          <w:tab w:val="left" w:pos="540" w:leader="none"/>
        </w:tabs>
        <w:bidi w:val="0"/>
        <w:spacing w:lineRule="auto" w:line="360"/>
        <w:jc w:val="left"/>
        <w:rPr/>
      </w:pPr>
      <w:r>
        <w:rPr>
          <w:rFonts w:cs="Arial" w:ascii="Arial" w:hAnsi="Arial"/>
        </w:rPr>
        <w:t>Leder in samtalet på relevanta spår</w:t>
        <w:tab/>
        <w:tab/>
        <w:t xml:space="preserve">1    2     3     4     5    6     </w:t>
      </w:r>
      <w:r>
        <w:rPr>
          <w:rFonts w:cs="Arial" w:ascii="Arial" w:hAnsi="Arial"/>
          <w:sz w:val="16"/>
          <w:szCs w:val="16"/>
        </w:rPr>
        <w:t>ej relevant</w:t>
      </w:r>
    </w:p>
    <w:p>
      <w:pPr>
        <w:pStyle w:val="Normal"/>
        <w:tabs>
          <w:tab w:val="left" w:pos="540" w:leader="none"/>
        </w:tabs>
        <w:bidi w:val="0"/>
        <w:spacing w:lineRule="auto" w:line="360"/>
        <w:jc w:val="left"/>
        <w:rPr/>
      </w:pPr>
      <w:r>
        <w:rPr>
          <w:rFonts w:cs="Arial" w:ascii="Arial" w:hAnsi="Arial"/>
        </w:rPr>
        <w:t>Strukturerar samtalet ändamålsenligt</w:t>
        <w:tab/>
        <w:t xml:space="preserve">1    2     3     4     5    6     </w:t>
      </w:r>
      <w:r>
        <w:rPr>
          <w:rFonts w:cs="Arial" w:ascii="Arial" w:hAnsi="Arial"/>
          <w:sz w:val="16"/>
          <w:szCs w:val="16"/>
        </w:rPr>
        <w:t>ej relevant</w:t>
      </w:r>
    </w:p>
    <w:p>
      <w:pPr>
        <w:pStyle w:val="Normal"/>
        <w:bidi w:val="0"/>
        <w:spacing w:lineRule="auto" w:line="360"/>
        <w:jc w:val="left"/>
        <w:rPr/>
      </w:pPr>
      <w:r>
        <w:rPr>
          <w:rFonts w:cs="Arial" w:ascii="Arial" w:hAnsi="Arial"/>
        </w:rPr>
        <w:t xml:space="preserve">Sammanfattar och bekräftar </w:t>
        <w:tab/>
        <w:tab/>
        <w:t xml:space="preserve">1    2     3     4     5    6     </w:t>
      </w:r>
      <w:r>
        <w:rPr>
          <w:rFonts w:cs="Arial" w:ascii="Arial" w:hAnsi="Arial"/>
          <w:sz w:val="16"/>
          <w:szCs w:val="16"/>
        </w:rPr>
        <w:t>ej relevant</w:t>
      </w:r>
    </w:p>
    <w:p>
      <w:pPr>
        <w:pStyle w:val="Normal"/>
        <w:bidi w:val="0"/>
        <w:spacing w:lineRule="auto" w:line="360"/>
        <w:jc w:val="left"/>
        <w:rPr/>
      </w:pPr>
      <w:r>
        <w:rPr>
          <w:rFonts w:cs="Arial" w:ascii="Arial" w:hAnsi="Arial"/>
        </w:rPr>
        <w:t>Formulerar en plan i samråd med patienten</w:t>
        <w:tab/>
        <w:t xml:space="preserve">1    2     3     4     5    6     </w:t>
      </w:r>
      <w:r>
        <w:rPr>
          <w:rFonts w:cs="Arial" w:ascii="Arial" w:hAnsi="Arial"/>
          <w:sz w:val="16"/>
          <w:szCs w:val="16"/>
        </w:rPr>
        <w:t>ej relevant</w:t>
      </w:r>
      <w:r>
        <w:rPr>
          <w:rFonts w:cs="Arial" w:ascii="Arial" w:hAnsi="Arial"/>
        </w:rPr>
        <w:t xml:space="preserve">       </w:t>
      </w:r>
    </w:p>
    <w:p>
      <w:pPr>
        <w:pStyle w:val="Normal"/>
        <w:bidi w:val="0"/>
        <w:spacing w:lineRule="auto" w:line="360"/>
        <w:ind w:left="0" w:right="0" w:hanging="0"/>
        <w:jc w:val="left"/>
        <w:rPr>
          <w:rFonts w:ascii="Arial" w:hAnsi="Arial" w:cs="Arial"/>
          <w:b/>
          <w:b/>
        </w:rPr>
      </w:pPr>
      <w:r>
        <w:rPr>
          <w:rFonts w:cs="Arial" w:ascii="Arial" w:hAnsi="Arial"/>
          <w:b/>
        </w:rPr>
      </w:r>
    </w:p>
    <w:p>
      <w:pPr>
        <w:pStyle w:val="Normal"/>
        <w:bidi w:val="0"/>
        <w:spacing w:lineRule="auto" w:line="360"/>
        <w:jc w:val="left"/>
        <w:rPr>
          <w:rFonts w:ascii="Arial" w:hAnsi="Arial" w:cs="Arial"/>
          <w:b/>
          <w:b/>
        </w:rPr>
      </w:pPr>
      <w:r>
        <w:rPr>
          <w:rFonts w:cs="Arial" w:ascii="Arial" w:hAnsi="Arial"/>
          <w:b/>
        </w:rPr>
        <w:t xml:space="preserve">Professionalitet </w:t>
      </w:r>
    </w:p>
    <w:p>
      <w:pPr>
        <w:pStyle w:val="Normal"/>
        <w:tabs>
          <w:tab w:val="left" w:pos="540" w:leader="none"/>
        </w:tabs>
        <w:bidi w:val="0"/>
        <w:spacing w:lineRule="auto" w:line="360"/>
        <w:jc w:val="left"/>
        <w:rPr/>
      </w:pPr>
      <w:r>
        <w:rPr>
          <w:rFonts w:cs="Arial" w:ascii="Arial" w:hAnsi="Arial"/>
        </w:rPr>
        <w:t>Visar respekt och medkänsla</w:t>
        <w:tab/>
        <w:tab/>
        <w:t xml:space="preserve">1    2     3     4     5    6    </w:t>
      </w:r>
      <w:r>
        <w:rPr>
          <w:rFonts w:cs="Arial" w:ascii="Arial" w:hAnsi="Arial"/>
          <w:sz w:val="16"/>
          <w:szCs w:val="16"/>
        </w:rPr>
        <w:t>ej relevant</w:t>
      </w:r>
      <w:r>
        <w:rPr>
          <w:rFonts w:cs="Arial" w:ascii="Arial" w:hAnsi="Arial"/>
        </w:rPr>
        <w:t xml:space="preserve"> </w:t>
      </w:r>
    </w:p>
    <w:p>
      <w:pPr>
        <w:pStyle w:val="Normal"/>
        <w:tabs>
          <w:tab w:val="left" w:pos="540" w:leader="none"/>
        </w:tabs>
        <w:bidi w:val="0"/>
        <w:spacing w:lineRule="auto" w:line="360"/>
        <w:jc w:val="left"/>
        <w:rPr/>
      </w:pPr>
      <w:r>
        <w:rPr>
          <w:rFonts w:cs="Arial" w:ascii="Arial" w:hAnsi="Arial"/>
        </w:rPr>
        <w:t>Visar förståelse för individens sammanhang (*)</w:t>
        <w:tab/>
        <w:t xml:space="preserve">1    2     3     4     5    6    </w:t>
      </w:r>
      <w:r>
        <w:rPr>
          <w:rFonts w:cs="Arial" w:ascii="Arial" w:hAnsi="Arial"/>
          <w:sz w:val="16"/>
          <w:szCs w:val="16"/>
        </w:rPr>
        <w:t>ej relevant</w:t>
      </w:r>
      <w:r>
        <w:rPr>
          <w:rFonts w:cs="Arial" w:ascii="Arial" w:hAnsi="Arial"/>
        </w:rPr>
        <w:t xml:space="preserve"> </w:t>
      </w:r>
    </w:p>
    <w:p>
      <w:pPr>
        <w:pStyle w:val="Normal"/>
        <w:tabs>
          <w:tab w:val="left" w:pos="540" w:leader="none"/>
        </w:tabs>
        <w:bidi w:val="0"/>
        <w:spacing w:lineRule="auto" w:line="360"/>
        <w:jc w:val="left"/>
        <w:rPr/>
      </w:pPr>
      <w:r>
        <w:rPr>
          <w:rFonts w:cs="Arial" w:ascii="Arial" w:hAnsi="Arial"/>
        </w:rPr>
        <w:t>Beaktar sekretess och relevant lagstiftning</w:t>
        <w:tab/>
        <w:t xml:space="preserve">1    2     3     4     5    6     </w:t>
      </w:r>
      <w:r>
        <w:rPr>
          <w:rFonts w:cs="Arial" w:ascii="Arial" w:hAnsi="Arial"/>
          <w:sz w:val="16"/>
          <w:szCs w:val="16"/>
        </w:rPr>
        <w:t>ej relevant</w:t>
      </w:r>
    </w:p>
    <w:p>
      <w:pPr>
        <w:pStyle w:val="Normal"/>
        <w:tabs>
          <w:tab w:val="left" w:pos="540" w:leader="none"/>
        </w:tabs>
        <w:bidi w:val="0"/>
        <w:spacing w:lineRule="auto" w:line="360"/>
        <w:jc w:val="left"/>
        <w:rPr/>
      </w:pPr>
      <w:r>
        <w:rPr>
          <w:rFonts w:cs="Arial" w:ascii="Arial" w:hAnsi="Arial"/>
        </w:rPr>
        <w:t xml:space="preserve">Reflekterar kring etiska aspekter </w:t>
        <w:tab/>
        <w:tab/>
        <w:t xml:space="preserve">1    2     3     4     5    6     </w:t>
      </w:r>
      <w:r>
        <w:rPr>
          <w:rFonts w:cs="Arial" w:ascii="Arial" w:hAnsi="Arial"/>
          <w:sz w:val="16"/>
          <w:szCs w:val="16"/>
        </w:rPr>
        <w:t>ej relevant</w:t>
      </w:r>
    </w:p>
    <w:p>
      <w:pPr>
        <w:pStyle w:val="Normal"/>
        <w:bidi w:val="0"/>
        <w:spacing w:lineRule="auto" w:line="360"/>
        <w:ind w:left="0" w:right="0" w:hanging="0"/>
        <w:jc w:val="left"/>
        <w:rPr>
          <w:rFonts w:ascii="Arial" w:hAnsi="Arial" w:cs="Arial"/>
          <w:b/>
          <w:b/>
        </w:rPr>
      </w:pPr>
      <w:r>
        <w:rPr>
          <w:rFonts w:cs="Arial" w:ascii="Arial" w:hAnsi="Arial"/>
          <w:b/>
        </w:rPr>
      </w:r>
    </w:p>
    <w:p>
      <w:pPr>
        <w:pStyle w:val="Normal"/>
        <w:bidi w:val="0"/>
        <w:spacing w:lineRule="auto" w:line="360"/>
        <w:jc w:val="left"/>
        <w:rPr>
          <w:rFonts w:ascii="Arial" w:hAnsi="Arial" w:cs="Arial"/>
          <w:b/>
          <w:b/>
        </w:rPr>
      </w:pPr>
      <w:r>
        <w:rPr>
          <w:rFonts w:cs="Arial" w:ascii="Arial" w:hAnsi="Arial"/>
          <w:b/>
        </w:rPr>
        <w:t xml:space="preserve">Hur ST-läkaren bedömer psykiskt status </w:t>
        <w:tab/>
        <w:tab/>
        <w:tab/>
      </w:r>
    </w:p>
    <w:p>
      <w:pPr>
        <w:pStyle w:val="Normal"/>
        <w:tabs>
          <w:tab w:val="left" w:pos="540" w:leader="none"/>
        </w:tabs>
        <w:bidi w:val="0"/>
        <w:spacing w:lineRule="auto" w:line="360"/>
        <w:jc w:val="left"/>
        <w:rPr/>
      </w:pPr>
      <w:r>
        <w:rPr>
          <w:rFonts w:cs="Arial" w:ascii="Arial" w:hAnsi="Arial"/>
        </w:rPr>
        <w:t>Kontaktförmåga</w:t>
        <w:tab/>
        <w:tab/>
        <w:tab/>
        <w:t xml:space="preserve">1    2     3     4     5    6    </w:t>
      </w:r>
      <w:r>
        <w:rPr>
          <w:rFonts w:cs="Arial" w:ascii="Arial" w:hAnsi="Arial"/>
          <w:sz w:val="16"/>
          <w:szCs w:val="16"/>
        </w:rPr>
        <w:t>ej relevant</w:t>
      </w:r>
      <w:r>
        <w:rPr>
          <w:rFonts w:cs="Arial" w:ascii="Arial" w:hAnsi="Arial"/>
        </w:rPr>
        <w:t xml:space="preserve">      </w:t>
      </w:r>
    </w:p>
    <w:p>
      <w:pPr>
        <w:pStyle w:val="Normal"/>
        <w:tabs>
          <w:tab w:val="left" w:pos="540" w:leader="none"/>
        </w:tabs>
        <w:bidi w:val="0"/>
        <w:spacing w:lineRule="auto" w:line="360"/>
        <w:jc w:val="left"/>
        <w:rPr/>
      </w:pPr>
      <w:r>
        <w:rPr>
          <w:rFonts w:cs="Arial" w:ascii="Arial" w:hAnsi="Arial"/>
        </w:rPr>
        <w:t>Grundstämning</w:t>
        <w:tab/>
        <w:tab/>
        <w:tab/>
        <w:t xml:space="preserve">1    2     3     4     5    6    </w:t>
      </w:r>
      <w:r>
        <w:rPr>
          <w:rFonts w:cs="Arial" w:ascii="Arial" w:hAnsi="Arial"/>
          <w:sz w:val="16"/>
          <w:szCs w:val="16"/>
        </w:rPr>
        <w:t>ej relevant</w:t>
      </w:r>
    </w:p>
    <w:p>
      <w:pPr>
        <w:pStyle w:val="Normal"/>
        <w:tabs>
          <w:tab w:val="left" w:pos="540" w:leader="none"/>
        </w:tabs>
        <w:bidi w:val="0"/>
        <w:spacing w:lineRule="auto" w:line="360"/>
        <w:jc w:val="left"/>
        <w:rPr/>
      </w:pPr>
      <w:r>
        <w:rPr>
          <w:rFonts w:cs="Arial" w:ascii="Arial" w:hAnsi="Arial"/>
        </w:rPr>
        <w:t>Psykomotorik</w:t>
        <w:tab/>
        <w:tab/>
        <w:tab/>
        <w:t xml:space="preserve">1    2     3     4     5    6    </w:t>
      </w:r>
      <w:r>
        <w:rPr>
          <w:rFonts w:cs="Arial" w:ascii="Arial" w:hAnsi="Arial"/>
          <w:sz w:val="16"/>
          <w:szCs w:val="16"/>
        </w:rPr>
        <w:t>ej relevant</w:t>
      </w:r>
      <w:r>
        <w:rPr>
          <w:rFonts w:cs="Arial" w:ascii="Arial" w:hAnsi="Arial"/>
        </w:rPr>
        <w:t xml:space="preserve">      </w:t>
      </w:r>
    </w:p>
    <w:p>
      <w:pPr>
        <w:pStyle w:val="Normal"/>
        <w:tabs>
          <w:tab w:val="left" w:pos="540" w:leader="none"/>
        </w:tabs>
        <w:bidi w:val="0"/>
        <w:spacing w:lineRule="auto" w:line="360"/>
        <w:jc w:val="left"/>
        <w:rPr/>
      </w:pPr>
      <w:r>
        <w:rPr>
          <w:rFonts w:cs="Arial" w:ascii="Arial" w:hAnsi="Arial"/>
        </w:rPr>
        <w:t>Psykotiska symptom</w:t>
        <w:tab/>
        <w:tab/>
        <w:tab/>
        <w:t xml:space="preserve">1    2     3     4     5    6    </w:t>
      </w:r>
      <w:r>
        <w:rPr>
          <w:rFonts w:cs="Arial" w:ascii="Arial" w:hAnsi="Arial"/>
          <w:sz w:val="16"/>
          <w:szCs w:val="16"/>
        </w:rPr>
        <w:t>ej relevant</w:t>
      </w:r>
      <w:r>
        <w:rPr>
          <w:rFonts w:cs="Arial" w:ascii="Arial" w:hAnsi="Arial"/>
        </w:rPr>
        <w:t xml:space="preserve">   </w:t>
      </w:r>
    </w:p>
    <w:p>
      <w:pPr>
        <w:pStyle w:val="Normal"/>
        <w:tabs>
          <w:tab w:val="left" w:pos="540" w:leader="none"/>
        </w:tabs>
        <w:bidi w:val="0"/>
        <w:spacing w:lineRule="auto" w:line="360"/>
        <w:jc w:val="left"/>
        <w:rPr/>
      </w:pPr>
      <w:r>
        <w:rPr>
          <w:rFonts w:cs="Arial" w:ascii="Arial" w:hAnsi="Arial"/>
        </w:rPr>
        <w:t>Suicidalitet</w:t>
        <w:tab/>
        <w:tab/>
        <w:tab/>
        <w:tab/>
        <w:t xml:space="preserve">1    2     3     4     5    6    </w:t>
      </w:r>
      <w:r>
        <w:rPr>
          <w:rFonts w:cs="Arial" w:ascii="Arial" w:hAnsi="Arial"/>
          <w:sz w:val="16"/>
          <w:szCs w:val="16"/>
        </w:rPr>
        <w:t>ej relevant</w:t>
      </w:r>
      <w:r>
        <w:rPr>
          <w:rFonts w:cs="Arial" w:ascii="Arial" w:hAnsi="Arial"/>
        </w:rPr>
        <w:t xml:space="preserve">   </w:t>
      </w:r>
    </w:p>
    <w:p>
      <w:pPr>
        <w:pStyle w:val="Normal"/>
        <w:tabs>
          <w:tab w:val="left" w:pos="540" w:leader="none"/>
        </w:tabs>
        <w:bidi w:val="0"/>
        <w:spacing w:lineRule="auto" w:line="360"/>
        <w:jc w:val="left"/>
        <w:rPr/>
      </w:pPr>
      <w:r>
        <w:rPr>
          <w:rFonts w:cs="Arial" w:ascii="Arial" w:hAnsi="Arial"/>
        </w:rPr>
        <w:t>Tecken på farlighet</w:t>
        <w:tab/>
        <w:tab/>
        <w:tab/>
        <w:t xml:space="preserve">1    2     3     4     5    6    </w:t>
      </w:r>
      <w:r>
        <w:rPr>
          <w:rFonts w:cs="Arial" w:ascii="Arial" w:hAnsi="Arial"/>
          <w:sz w:val="16"/>
          <w:szCs w:val="16"/>
        </w:rPr>
        <w:t>ej relevant</w:t>
      </w:r>
      <w:r>
        <w:rPr>
          <w:rFonts w:cs="Arial" w:ascii="Arial" w:hAnsi="Arial"/>
        </w:rPr>
        <w:t xml:space="preserve">   </w:t>
      </w:r>
    </w:p>
    <w:p>
      <w:pPr>
        <w:pStyle w:val="Normal"/>
        <w:tabs>
          <w:tab w:val="left" w:pos="540" w:leader="none"/>
        </w:tabs>
        <w:bidi w:val="0"/>
        <w:spacing w:lineRule="auto" w:line="360"/>
        <w:ind w:left="0" w:right="0" w:hanging="0"/>
        <w:jc w:val="left"/>
        <w:rPr>
          <w:rFonts w:ascii="Arial" w:hAnsi="Arial" w:cs="Arial"/>
        </w:rPr>
      </w:pPr>
      <w:r>
        <w:rPr>
          <w:rFonts w:cs="Arial" w:ascii="Arial" w:hAnsi="Arial"/>
        </w:rPr>
      </w:r>
    </w:p>
    <w:p>
      <w:pPr>
        <w:pStyle w:val="Normal"/>
        <w:bidi w:val="0"/>
        <w:spacing w:lineRule="auto" w:line="360"/>
        <w:jc w:val="left"/>
        <w:rPr>
          <w:rFonts w:ascii="Arial" w:hAnsi="Arial" w:cs="Arial"/>
          <w:b/>
          <w:b/>
        </w:rPr>
      </w:pPr>
      <w:r>
        <w:rPr>
          <w:rFonts w:cs="Arial" w:ascii="Arial" w:hAnsi="Arial"/>
          <w:b/>
        </w:rPr>
        <w:t xml:space="preserve">Medicinsk beslutsförmåga </w:t>
      </w:r>
    </w:p>
    <w:p>
      <w:pPr>
        <w:pStyle w:val="Normal"/>
        <w:tabs>
          <w:tab w:val="left" w:pos="540" w:leader="none"/>
        </w:tabs>
        <w:bidi w:val="0"/>
        <w:spacing w:lineRule="auto" w:line="360"/>
        <w:jc w:val="left"/>
        <w:rPr/>
      </w:pPr>
      <w:r>
        <w:rPr>
          <w:rFonts w:cs="Arial" w:ascii="Arial" w:hAnsi="Arial"/>
        </w:rPr>
        <w:t>För differentialdiagnostiskt resonemang</w:t>
        <w:tab/>
        <w:t xml:space="preserve">1    2     3     4     5    6    </w:t>
      </w:r>
      <w:r>
        <w:rPr>
          <w:rFonts w:cs="Arial" w:ascii="Arial" w:hAnsi="Arial"/>
          <w:sz w:val="16"/>
          <w:szCs w:val="16"/>
        </w:rPr>
        <w:t>ej relevant</w:t>
      </w:r>
      <w:r>
        <w:rPr>
          <w:rFonts w:cs="Arial" w:ascii="Arial" w:hAnsi="Arial"/>
        </w:rPr>
        <w:t xml:space="preserve">   </w:t>
      </w:r>
    </w:p>
    <w:p>
      <w:pPr>
        <w:pStyle w:val="Normal"/>
        <w:tabs>
          <w:tab w:val="left" w:pos="540" w:leader="none"/>
        </w:tabs>
        <w:bidi w:val="0"/>
        <w:spacing w:lineRule="auto" w:line="360"/>
        <w:jc w:val="left"/>
        <w:rPr/>
      </w:pPr>
      <w:r>
        <w:rPr>
          <w:rFonts w:cs="Arial" w:ascii="Arial" w:hAnsi="Arial"/>
        </w:rPr>
        <w:t>Föreslår adekvat utredning/handläggning</w:t>
        <w:tab/>
        <w:t xml:space="preserve">1    2     3     4     5    6    </w:t>
      </w:r>
      <w:r>
        <w:rPr>
          <w:rFonts w:cs="Arial" w:ascii="Arial" w:hAnsi="Arial"/>
          <w:sz w:val="16"/>
          <w:szCs w:val="16"/>
        </w:rPr>
        <w:t>ej relevant</w:t>
      </w:r>
      <w:r>
        <w:rPr>
          <w:rFonts w:cs="Arial" w:ascii="Arial" w:hAnsi="Arial"/>
        </w:rPr>
        <w:t xml:space="preserve">   </w:t>
      </w:r>
    </w:p>
    <w:p>
      <w:pPr>
        <w:pStyle w:val="Normal"/>
        <w:tabs>
          <w:tab w:val="left" w:pos="540" w:leader="none"/>
        </w:tabs>
        <w:bidi w:val="0"/>
        <w:spacing w:lineRule="auto" w:line="360"/>
        <w:jc w:val="left"/>
        <w:rPr/>
      </w:pPr>
      <w:r>
        <w:rPr>
          <w:rFonts w:cs="Arial" w:ascii="Arial" w:hAnsi="Arial"/>
        </w:rPr>
        <w:t>Föreslår adekvat behandling</w:t>
        <w:tab/>
        <w:tab/>
        <w:t xml:space="preserve">1    2     3     4     5    6    </w:t>
      </w:r>
      <w:r>
        <w:rPr>
          <w:rFonts w:cs="Arial" w:ascii="Arial" w:hAnsi="Arial"/>
          <w:sz w:val="16"/>
          <w:szCs w:val="16"/>
        </w:rPr>
        <w:t>ej relevant</w:t>
      </w:r>
    </w:p>
    <w:p>
      <w:pPr>
        <w:pStyle w:val="Normal"/>
        <w:tabs>
          <w:tab w:val="left" w:pos="540" w:leader="none"/>
        </w:tabs>
        <w:bidi w:val="0"/>
        <w:spacing w:lineRule="auto" w:line="360"/>
        <w:jc w:val="left"/>
        <w:rPr>
          <w:rFonts w:ascii="Arial" w:hAnsi="Arial" w:cs="Arial"/>
        </w:rPr>
      </w:pPr>
      <w:r>
        <w:rPr>
          <w:rFonts w:cs="Arial" w:ascii="Arial" w:hAnsi="Arial"/>
        </w:rPr>
        <w:t xml:space="preserve">                            </w:t>
      </w:r>
      <w:r>
        <w:rPr>
          <w:rFonts w:cs="Arial" w:ascii="Arial" w:hAnsi="Arial"/>
        </w:rPr>
        <w:tab/>
        <w:tab/>
        <w:tab/>
        <w:t xml:space="preserve">            </w:t>
      </w:r>
    </w:p>
    <w:p>
      <w:pPr>
        <w:pStyle w:val="Normal"/>
        <w:bidi w:val="0"/>
        <w:spacing w:lineRule="auto" w:line="360"/>
        <w:jc w:val="left"/>
        <w:rPr>
          <w:rFonts w:ascii="Arial" w:hAnsi="Arial" w:cs="Arial"/>
          <w:b/>
          <w:b/>
        </w:rPr>
      </w:pPr>
      <w:r>
        <w:rPr>
          <w:rFonts w:cs="Arial" w:ascii="Arial" w:hAnsi="Arial"/>
          <w:b/>
        </w:rPr>
        <w:t xml:space="preserve">Sammanfattande bedömning  </w:t>
      </w:r>
    </w:p>
    <w:p>
      <w:pPr>
        <w:pStyle w:val="Normal"/>
        <w:bidi w:val="0"/>
        <w:spacing w:lineRule="auto" w:line="360"/>
        <w:jc w:val="left"/>
        <w:rPr/>
      </w:pPr>
      <w:r>
        <w:rPr>
          <w:rFonts w:cs="Arial" w:ascii="Arial" w:hAnsi="Arial"/>
          <w:b/>
        </w:rPr>
        <w:t xml:space="preserve">baserat på denna medsittning </w:t>
        <w:tab/>
        <w:tab/>
        <w:tab/>
      </w:r>
      <w:r>
        <w:rPr>
          <w:rFonts w:cs="Arial" w:ascii="Arial" w:hAnsi="Arial"/>
        </w:rPr>
        <w:t>1    2    3    4    5    6</w:t>
      </w:r>
    </w:p>
    <w:p>
      <w:pPr>
        <w:pStyle w:val="Normal"/>
        <w:bidi w:val="0"/>
        <w:spacing w:lineRule="auto" w:line="360"/>
        <w:ind w:left="0" w:right="0" w:hanging="0"/>
        <w:jc w:val="left"/>
        <w:rPr>
          <w:rFonts w:ascii="Arial" w:hAnsi="Arial" w:cs="Arial"/>
        </w:rPr>
      </w:pPr>
      <w:r>
        <w:rPr>
          <w:rFonts w:cs="Arial" w:ascii="Arial" w:hAnsi="Arial"/>
        </w:rPr>
      </w:r>
    </w:p>
    <w:p>
      <w:pPr>
        <w:pStyle w:val="Normal"/>
        <w:bidi w:val="0"/>
        <w:spacing w:lineRule="auto" w:line="360"/>
        <w:jc w:val="left"/>
        <w:rPr>
          <w:rFonts w:ascii="Arial" w:hAnsi="Arial" w:cs="Arial"/>
        </w:rPr>
      </w:pPr>
      <w:r>
        <w:rPr>
          <w:rFonts w:cs="Arial" w:ascii="Arial" w:hAnsi="Arial"/>
        </w:rPr>
        <w:t>Styrkor …………………….............................................................................................</w:t>
      </w:r>
    </w:p>
    <w:p>
      <w:pPr>
        <w:pStyle w:val="Normal"/>
        <w:bidi w:val="0"/>
        <w:spacing w:lineRule="auto" w:line="360"/>
        <w:jc w:val="left"/>
        <w:rPr>
          <w:rFonts w:ascii="Arial" w:hAnsi="Arial" w:cs="Arial"/>
        </w:rPr>
      </w:pPr>
      <w:r>
        <w:rPr>
          <w:rFonts w:cs="Arial" w:ascii="Arial" w:hAnsi="Arial"/>
        </w:rPr>
        <w:t>………………………………………………………………………………………………</w:t>
      </w:r>
      <w:r>
        <w:rPr>
          <w:rFonts w:cs="Arial" w:ascii="Arial" w:hAnsi="Arial"/>
        </w:rPr>
        <w:t>......</w:t>
      </w:r>
    </w:p>
    <w:p>
      <w:pPr>
        <w:pStyle w:val="Normal"/>
        <w:bidi w:val="0"/>
        <w:spacing w:lineRule="auto" w:line="360"/>
        <w:jc w:val="left"/>
        <w:rPr>
          <w:rFonts w:ascii="Arial" w:hAnsi="Arial" w:cs="Arial"/>
        </w:rPr>
      </w:pPr>
      <w:r>
        <w:rPr>
          <w:rFonts w:cs="Arial" w:ascii="Arial" w:hAnsi="Arial"/>
        </w:rPr>
        <w:t>…………………………………………………………………………………………………</w:t>
      </w:r>
      <w:r>
        <w:rPr>
          <w:rFonts w:cs="Arial" w:ascii="Arial" w:hAnsi="Arial"/>
        </w:rPr>
        <w:t>..</w:t>
      </w:r>
    </w:p>
    <w:p>
      <w:pPr>
        <w:pStyle w:val="Normal"/>
        <w:bidi w:val="0"/>
        <w:spacing w:lineRule="auto" w:line="360"/>
        <w:ind w:left="0" w:right="0" w:hanging="0"/>
        <w:jc w:val="left"/>
        <w:rPr>
          <w:rFonts w:ascii="Arial" w:hAnsi="Arial" w:cs="Arial"/>
        </w:rPr>
      </w:pPr>
      <w:r>
        <w:rPr>
          <w:rFonts w:cs="Arial" w:ascii="Arial" w:hAnsi="Arial"/>
        </w:rPr>
      </w:r>
    </w:p>
    <w:p>
      <w:pPr>
        <w:pStyle w:val="Normal"/>
        <w:bidi w:val="0"/>
        <w:spacing w:lineRule="auto" w:line="360"/>
        <w:jc w:val="left"/>
        <w:rPr>
          <w:rFonts w:ascii="Arial" w:hAnsi="Arial" w:cs="Arial"/>
        </w:rPr>
      </w:pPr>
      <w:r>
        <w:rPr>
          <w:rFonts w:cs="Arial" w:ascii="Arial" w:hAnsi="Arial"/>
        </w:rPr>
        <w:t>Förbättringsområden ...................................................................................................</w:t>
      </w:r>
    </w:p>
    <w:p>
      <w:pPr>
        <w:pStyle w:val="Normal"/>
        <w:bidi w:val="0"/>
        <w:spacing w:lineRule="auto" w:line="360"/>
        <w:jc w:val="left"/>
        <w:rPr>
          <w:rFonts w:ascii="Arial" w:hAnsi="Arial" w:cs="Arial"/>
        </w:rPr>
      </w:pPr>
      <w:r>
        <w:rPr>
          <w:rFonts w:cs="Arial" w:ascii="Arial" w:hAnsi="Arial"/>
        </w:rPr>
        <w:t>…………………………………………………………………………………………………</w:t>
      </w:r>
      <w:r>
        <w:rPr>
          <w:rFonts w:cs="Arial" w:ascii="Arial" w:hAnsi="Arial"/>
        </w:rPr>
        <w:t>.</w:t>
      </w:r>
    </w:p>
    <w:p>
      <w:pPr>
        <w:pStyle w:val="Normal"/>
        <w:bidi w:val="0"/>
        <w:spacing w:lineRule="auto" w:line="360"/>
        <w:jc w:val="left"/>
        <w:rPr>
          <w:rFonts w:ascii="Arial" w:hAnsi="Arial" w:cs="Arial"/>
        </w:rPr>
      </w:pPr>
      <w:r>
        <w:rPr>
          <w:rFonts w:cs="Arial" w:ascii="Arial" w:hAnsi="Arial"/>
        </w:rPr>
        <w:t>…………………………………………………………………………………………………</w:t>
      </w:r>
    </w:p>
    <w:p>
      <w:pPr>
        <w:pStyle w:val="Normal"/>
        <w:bidi w:val="0"/>
        <w:spacing w:lineRule="auto" w:line="360"/>
        <w:ind w:left="0" w:right="0" w:hanging="0"/>
        <w:jc w:val="left"/>
        <w:rPr>
          <w:rFonts w:ascii="Arial" w:hAnsi="Arial" w:cs="Arial"/>
        </w:rPr>
      </w:pPr>
      <w:r>
        <w:rPr>
          <w:rFonts w:cs="Arial" w:ascii="Arial" w:hAnsi="Arial"/>
        </w:rPr>
      </w:r>
    </w:p>
    <w:p>
      <w:pPr>
        <w:pStyle w:val="Normal"/>
        <w:bidi w:val="0"/>
        <w:spacing w:lineRule="auto" w:line="360"/>
        <w:jc w:val="left"/>
        <w:rPr>
          <w:rFonts w:ascii="Arial" w:hAnsi="Arial" w:cs="Arial"/>
        </w:rPr>
      </w:pPr>
      <w:r>
        <w:rPr>
          <w:rFonts w:cs="Arial" w:ascii="Arial" w:hAnsi="Arial"/>
        </w:rPr>
        <w:t>Förslag och planering ....................................................................................</w:t>
      </w:r>
    </w:p>
    <w:p>
      <w:pPr>
        <w:pStyle w:val="Normal"/>
        <w:bidi w:val="0"/>
        <w:spacing w:lineRule="auto" w:line="360"/>
        <w:jc w:val="left"/>
        <w:rPr>
          <w:rFonts w:ascii="Arial" w:hAnsi="Arial" w:cs="Arial"/>
        </w:rPr>
      </w:pPr>
      <w:r>
        <w:rPr>
          <w:rFonts w:cs="Arial" w:ascii="Arial" w:hAnsi="Arial"/>
        </w:rPr>
        <w:t>…………………………………………………………………………………………………</w:t>
      </w:r>
    </w:p>
    <w:p>
      <w:pPr>
        <w:pStyle w:val="Normal"/>
        <w:bidi w:val="0"/>
        <w:spacing w:lineRule="auto" w:line="360"/>
        <w:jc w:val="left"/>
        <w:rPr>
          <w:rFonts w:ascii="Arial" w:hAnsi="Arial" w:cs="Arial"/>
        </w:rPr>
      </w:pPr>
      <w:r>
        <w:rPr>
          <w:rFonts w:cs="Arial" w:ascii="Arial" w:hAnsi="Arial"/>
        </w:rPr>
        <w:t>…………………………………………………………………………………………………</w:t>
      </w:r>
    </w:p>
    <w:p>
      <w:pPr>
        <w:pStyle w:val="Normal"/>
        <w:bidi w:val="0"/>
        <w:spacing w:lineRule="auto" w:line="360"/>
        <w:ind w:left="0" w:right="0" w:hanging="0"/>
        <w:jc w:val="both"/>
        <w:rPr/>
      </w:pPr>
      <w:r>
        <w:rPr>
          <w:rFonts w:cs="Arial" w:ascii="Arial" w:hAnsi="Arial"/>
          <w:bCs/>
          <w:sz w:val="20"/>
          <w:szCs w:val="20"/>
        </w:rPr>
        <w:t xml:space="preserve">* Kulturell-, social-, religiös- och etnisk tillhörighet. Könsidentitet, </w:t>
      </w:r>
      <w:r>
        <w:rPr>
          <w:rFonts w:cs="Arial" w:ascii="Arial" w:hAnsi="Arial"/>
          <w:bCs/>
          <w:sz w:val="20"/>
          <w:szCs w:val="20"/>
        </w:rPr>
        <w:t>könsuttryck</w:t>
      </w:r>
      <w:r>
        <w:rPr>
          <w:rFonts w:cs="Arial" w:ascii="Arial" w:hAnsi="Arial"/>
          <w:bCs/>
          <w:sz w:val="20"/>
          <w:szCs w:val="20"/>
        </w:rPr>
        <w:t xml:space="preserve"> och sexuell orientering. Eventuell funktionsnedsättning. </w:t>
      </w:r>
      <w:r>
        <w:rPr>
          <w:rFonts w:cs="Arial" w:ascii="Arial" w:hAnsi="Arial"/>
          <w:bCs/>
          <w:sz w:val="16"/>
          <w:szCs w:val="16"/>
          <w:lang w:val="sv-SE" w:eastAsia="sv-SE" w:bidi="ar-SA"/>
        </w:rPr>
        <w:t>Reviderad av SPF:s utbildningsutskott 2017-04-05</w:t>
      </w:r>
    </w:p>
    <w:sectPr>
      <w:footerReference w:type="default" r:id="rId3"/>
      <w:type w:val="nextPage"/>
      <w:pgSz w:w="11906" w:h="16838"/>
      <w:pgMar w:left="1134" w:right="1134" w:header="0" w:top="1134" w:footer="1134" w:bottom="1417"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r>
  </w:p>
</w:ftr>
</file>

<file path=word/settings.xml><?xml version="1.0" encoding="utf-8"?>
<w:settings xmlns:w="http://schemas.openxmlformats.org/wordprocessingml/2006/main">
  <w:zoom w:percent="86"/>
  <w:defaultTabStop w:val="130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sv-SE"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Lucida Sans"/>
      <w:color w:val="00000A"/>
      <w:sz w:val="24"/>
      <w:szCs w:val="24"/>
      <w:lang w:val="sv-SE" w:eastAsia="zh-CN" w:bidi="hi-IN"/>
    </w:rPr>
  </w:style>
  <w:style w:type="character" w:styleId="DefaultParagraphFont">
    <w:name w:val="Default Paragraph Font"/>
    <w:qFormat/>
    <w:rPr/>
  </w:style>
  <w:style w:type="paragraph" w:styleId="Rubrik">
    <w:name w:val="Rubrik"/>
    <w:basedOn w:val="Normal"/>
    <w:next w:val="Brdtext"/>
    <w:qFormat/>
    <w:pPr>
      <w:keepNext/>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paragraph" w:styleId="DocumentMap">
    <w:name w:val="DocumentMap"/>
    <w:qFormat/>
    <w:pPr>
      <w:widowControl/>
      <w:overflowPunct w:val="false"/>
      <w:bidi w:val="0"/>
      <w:ind w:left="0" w:right="0" w:hanging="0"/>
      <w:jc w:val="left"/>
      <w:textAlignment w:val="auto"/>
    </w:pPr>
    <w:rPr>
      <w:rFonts w:ascii="Times New Roman" w:hAnsi="Times New Roman" w:eastAsia="Times New Roman CE" w:cs="Times New Roman"/>
      <w:color w:val="00000A"/>
      <w:sz w:val="20"/>
      <w:szCs w:val="20"/>
      <w:lang w:val="sv-SE" w:eastAsia="sv-SE" w:bidi="hi-IN"/>
    </w:rPr>
  </w:style>
  <w:style w:type="paragraph" w:styleId="Sidfot">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172</TotalTime>
  <Application>LibreOffice/5.3.2.2$Windows_x86 LibreOffice_project/6cd4f1ef626f15116896b1d8e1398b56da0d0ee1</Application>
  <Pages>2</Pages>
  <Words>412</Words>
  <Characters>2658</Characters>
  <CharactersWithSpaces>3693</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2017-09-18T09:29:23Z</dcterms:created>
  <dc:creator/>
  <dc:description/>
  <dc:language>sv-SE</dc:language>
  <cp:lastModifiedBy/>
  <dcterms:modified xsi:type="dcterms:W3CDTF">2017-10-07T08:54:12Z</dcterms:modified>
  <cp:revision>9</cp:revision>
  <dc:subject/>
  <dc:title/>
</cp:coreProperties>
</file>